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71612" w14:textId="77777777" w:rsidR="00C943A8" w:rsidRPr="00C27E83" w:rsidRDefault="00E07373" w:rsidP="00C27E83">
      <w:pPr>
        <w:pStyle w:val="Kop1"/>
        <w:rPr>
          <w:sz w:val="28"/>
          <w:szCs w:val="28"/>
        </w:rPr>
      </w:pPr>
      <w:r w:rsidRPr="00C27E83">
        <w:rPr>
          <w:sz w:val="28"/>
          <w:szCs w:val="28"/>
        </w:rPr>
        <w:t>Formats verslaglegging van de externe activiteiten in het Maasstad Ziekenhuis</w:t>
      </w:r>
    </w:p>
    <w:p w14:paraId="13715159" w14:textId="77777777" w:rsidR="00C666F9" w:rsidRDefault="00C666F9">
      <w:pPr>
        <w:rPr>
          <w:b/>
          <w:bCs/>
        </w:rPr>
      </w:pPr>
    </w:p>
    <w:p w14:paraId="7D4A754E" w14:textId="77777777" w:rsidR="00E07373" w:rsidRDefault="00F83274">
      <w:pPr>
        <w:rPr>
          <w:b/>
          <w:bCs/>
        </w:rPr>
      </w:pPr>
      <w:r>
        <w:rPr>
          <w:b/>
          <w:bCs/>
        </w:rPr>
        <w:t>Interactieve kennisoverdracht</w:t>
      </w:r>
    </w:p>
    <w:p w14:paraId="2C833776" w14:textId="77777777" w:rsidR="00F83274" w:rsidRDefault="00C666F9">
      <w:pPr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w:drawing>
          <wp:inline distT="0" distB="0" distL="0" distR="0" wp14:anchorId="291F79F5" wp14:editId="0B7BC2E8">
            <wp:extent cx="5760720" cy="8121015"/>
            <wp:effectExtent l="0" t="0" r="0" b="0"/>
            <wp:docPr id="1" name="Afbeelding 1" descr="C:\Users\Svenja Aalburg\AppData\Local\Microsoft\Windows\INetCache\Content.MSO\7A1224F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enja Aalburg\AppData\Local\Microsoft\Windows\INetCache\Content.MSO\7A1224FA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2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F362BD" w14:textId="77777777" w:rsidR="00C666F9" w:rsidRPr="00F83274" w:rsidRDefault="00C666F9">
      <w:pPr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w:lastRenderedPageBreak/>
        <w:drawing>
          <wp:inline distT="0" distB="0" distL="0" distR="0" wp14:anchorId="24154717" wp14:editId="5F55147F">
            <wp:extent cx="5760720" cy="8495030"/>
            <wp:effectExtent l="0" t="0" r="0" b="1270"/>
            <wp:docPr id="2" name="Afbeelding 2" descr="C:\Users\Svenja Aalburg\AppData\Local\Microsoft\Windows\INetCache\Content.MSO\A80DA71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venja Aalburg\AppData\Local\Microsoft\Windows\INetCache\Content.MSO\A80DA718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95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FC154" w14:textId="77777777" w:rsidR="00F83274" w:rsidRDefault="00F83274">
      <w:pPr>
        <w:rPr>
          <w:b/>
          <w:bCs/>
          <w:color w:val="000000" w:themeColor="text1"/>
        </w:rPr>
      </w:pPr>
    </w:p>
    <w:p w14:paraId="61489718" w14:textId="77777777" w:rsidR="00C666F9" w:rsidRPr="00F83274" w:rsidRDefault="00C666F9">
      <w:pPr>
        <w:rPr>
          <w:b/>
          <w:bCs/>
          <w:color w:val="000000" w:themeColor="text1"/>
        </w:rPr>
      </w:pPr>
    </w:p>
    <w:p w14:paraId="38D95CEB" w14:textId="77777777" w:rsidR="00F83274" w:rsidRDefault="00F83274">
      <w:pPr>
        <w:rPr>
          <w:b/>
          <w:bCs/>
          <w:color w:val="000000" w:themeColor="text1"/>
          <w:shd w:val="clear" w:color="auto" w:fill="FFFFFF"/>
        </w:rPr>
      </w:pPr>
      <w:r w:rsidRPr="00F83274">
        <w:rPr>
          <w:b/>
          <w:bCs/>
          <w:color w:val="000000" w:themeColor="text1"/>
          <w:shd w:val="clear" w:color="auto" w:fill="FFFFFF"/>
        </w:rPr>
        <w:lastRenderedPageBreak/>
        <w:t>Meelopen op de mammapoli met de mammaverpleegkundige</w:t>
      </w:r>
    </w:p>
    <w:p w14:paraId="05CE7E1D" w14:textId="77777777" w:rsidR="00F83274" w:rsidRDefault="00F83274">
      <w:pPr>
        <w:rPr>
          <w:b/>
          <w:bCs/>
          <w:color w:val="000000" w:themeColor="text1"/>
          <w:shd w:val="clear" w:color="auto" w:fill="FFFFFF"/>
        </w:rPr>
      </w:pPr>
    </w:p>
    <w:p w14:paraId="5DC8D0BC" w14:textId="77777777" w:rsidR="00F83274" w:rsidRDefault="00C666F9">
      <w:pPr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w:drawing>
          <wp:inline distT="0" distB="0" distL="0" distR="0" wp14:anchorId="5E002F7D" wp14:editId="482AC911">
            <wp:extent cx="5760720" cy="8322310"/>
            <wp:effectExtent l="0" t="0" r="0" b="2540"/>
            <wp:docPr id="3" name="Afbeelding 3" descr="C:\Users\Svenja Aalburg\AppData\Local\Microsoft\Windows\INetCache\Content.MSO\8E6954E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venja Aalburg\AppData\Local\Microsoft\Windows\INetCache\Content.MSO\8E6954E6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2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CB0F5" w14:textId="77777777" w:rsidR="00C666F9" w:rsidRDefault="00C666F9">
      <w:pPr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w:lastRenderedPageBreak/>
        <w:drawing>
          <wp:inline distT="0" distB="0" distL="0" distR="0" wp14:anchorId="2C707847" wp14:editId="71C3133B">
            <wp:extent cx="5760720" cy="8695690"/>
            <wp:effectExtent l="0" t="0" r="0" b="0"/>
            <wp:docPr id="4" name="Afbeelding 4" descr="C:\Users\Svenja Aalburg\AppData\Local\Microsoft\Windows\INetCache\Content.MSO\1A7519E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venja Aalburg\AppData\Local\Microsoft\Windows\INetCache\Content.MSO\1A7519E4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9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DA017" w14:textId="77777777" w:rsidR="00C666F9" w:rsidRDefault="00C666F9">
      <w:pPr>
        <w:rPr>
          <w:b/>
          <w:bCs/>
          <w:color w:val="000000" w:themeColor="text1"/>
        </w:rPr>
      </w:pPr>
    </w:p>
    <w:p w14:paraId="13935A37" w14:textId="77777777" w:rsidR="00C666F9" w:rsidRDefault="00C666F9">
      <w:pPr>
        <w:rPr>
          <w:b/>
          <w:bCs/>
        </w:rPr>
      </w:pPr>
      <w:r>
        <w:rPr>
          <w:b/>
          <w:bCs/>
        </w:rPr>
        <w:lastRenderedPageBreak/>
        <w:t xml:space="preserve">Formats verslaglegging van de </w:t>
      </w:r>
      <w:r w:rsidRPr="00E07373">
        <w:rPr>
          <w:b/>
          <w:bCs/>
        </w:rPr>
        <w:t xml:space="preserve">workshops op Hogeschool Rotterdam </w:t>
      </w:r>
    </w:p>
    <w:p w14:paraId="16F8AAE0" w14:textId="77777777" w:rsidR="00C666F9" w:rsidRDefault="00C666F9">
      <w:pPr>
        <w:rPr>
          <w:b/>
          <w:bCs/>
        </w:rPr>
      </w:pPr>
    </w:p>
    <w:p w14:paraId="38388D4B" w14:textId="476502F6" w:rsidR="00C27E83" w:rsidRPr="00C27E83" w:rsidRDefault="00C666F9" w:rsidP="00C27E83">
      <w:pPr>
        <w:rPr>
          <w:b/>
          <w:bCs/>
        </w:rPr>
      </w:pPr>
      <w:r>
        <w:rPr>
          <w:b/>
          <w:bCs/>
        </w:rPr>
        <w:t>Kinderverpleegkundige</w:t>
      </w:r>
    </w:p>
    <w:p w14:paraId="04ADD8F7" w14:textId="77777777" w:rsidR="00C666F9" w:rsidRDefault="00C666F9">
      <w:pPr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w:drawing>
          <wp:inline distT="0" distB="0" distL="0" distR="0" wp14:anchorId="63C5BDA9" wp14:editId="1640888D">
            <wp:extent cx="5544820" cy="8317230"/>
            <wp:effectExtent l="0" t="0" r="0" b="7620"/>
            <wp:docPr id="5" name="Afbeelding 5" descr="C:\Users\Svenja Aalburg\AppData\Local\Microsoft\Windows\INetCache\Content.MSO\B2956D9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Svenja Aalburg\AppData\Local\Microsoft\Windows\INetCache\Content.MSO\B2956D92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5025" cy="8317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91DC0" w14:textId="77777777" w:rsidR="00C666F9" w:rsidRDefault="00C666F9">
      <w:pPr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w:lastRenderedPageBreak/>
        <w:drawing>
          <wp:inline distT="0" distB="0" distL="0" distR="0" wp14:anchorId="7AE4F104" wp14:editId="3BFF0DEE">
            <wp:extent cx="5760720" cy="8641080"/>
            <wp:effectExtent l="0" t="0" r="0" b="7620"/>
            <wp:docPr id="6" name="Afbeelding 6" descr="C:\Users\Svenja Aalburg\AppData\Local\Microsoft\Windows\INetCache\Content.MSO\AE0F337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Svenja Aalburg\AppData\Local\Microsoft\Windows\INetCache\Content.MSO\AE0F3370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4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71410" w14:textId="77777777" w:rsidR="00C666F9" w:rsidRDefault="00C666F9">
      <w:pPr>
        <w:rPr>
          <w:b/>
          <w:bCs/>
          <w:color w:val="000000" w:themeColor="text1"/>
        </w:rPr>
      </w:pPr>
    </w:p>
    <w:p w14:paraId="2FB95DF7" w14:textId="77777777" w:rsidR="00C666F9" w:rsidRDefault="00C666F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Farmacologie en medic</w:t>
      </w:r>
      <w:bookmarkStart w:id="0" w:name="_GoBack"/>
      <w:bookmarkEnd w:id="0"/>
      <w:r>
        <w:rPr>
          <w:b/>
          <w:bCs/>
          <w:color w:val="000000" w:themeColor="text1"/>
        </w:rPr>
        <w:t>atieveiligheid</w:t>
      </w:r>
    </w:p>
    <w:p w14:paraId="75569063" w14:textId="77777777" w:rsidR="00C666F9" w:rsidRDefault="00C666F9">
      <w:pPr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w:drawing>
          <wp:inline distT="0" distB="0" distL="0" distR="0" wp14:anchorId="42C63775" wp14:editId="494A4EBB">
            <wp:extent cx="5760720" cy="8601075"/>
            <wp:effectExtent l="0" t="0" r="0" b="9525"/>
            <wp:docPr id="7" name="Afbeelding 7" descr="C:\Users\Svenja Aalburg\AppData\Local\Microsoft\Windows\INetCache\Content.MSO\AF1E9AF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Svenja Aalburg\AppData\Local\Microsoft\Windows\INetCache\Content.MSO\AF1E9AFE.tm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60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EE26FF" w14:textId="77777777" w:rsidR="00C666F9" w:rsidRDefault="00C666F9">
      <w:pPr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w:lastRenderedPageBreak/>
        <w:drawing>
          <wp:inline distT="0" distB="0" distL="0" distR="0" wp14:anchorId="42BB43DC" wp14:editId="2527264A">
            <wp:extent cx="5760720" cy="8442960"/>
            <wp:effectExtent l="0" t="0" r="0" b="0"/>
            <wp:docPr id="8" name="Afbeelding 8" descr="C:\Users\Svenja Aalburg\AppData\Local\Microsoft\Windows\INetCache\Content.MSO\5490FFB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venja Aalburg\AppData\Local\Microsoft\Windows\INetCache\Content.MSO\5490FFBC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4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AB006" w14:textId="77777777" w:rsidR="00C666F9" w:rsidRDefault="00C666F9">
      <w:pPr>
        <w:rPr>
          <w:b/>
          <w:bCs/>
          <w:color w:val="000000" w:themeColor="text1"/>
        </w:rPr>
      </w:pPr>
    </w:p>
    <w:p w14:paraId="251F902D" w14:textId="77777777" w:rsidR="00C666F9" w:rsidRDefault="00C666F9">
      <w:pPr>
        <w:rPr>
          <w:b/>
          <w:bCs/>
          <w:color w:val="000000" w:themeColor="text1"/>
        </w:rPr>
      </w:pPr>
    </w:p>
    <w:p w14:paraId="46EAD874" w14:textId="77777777" w:rsidR="00C666F9" w:rsidRDefault="00C666F9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lastRenderedPageBreak/>
        <w:t>Wondzorg</w:t>
      </w:r>
    </w:p>
    <w:p w14:paraId="3A7EA645" w14:textId="77777777" w:rsidR="00C666F9" w:rsidRDefault="00C666F9">
      <w:pPr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w:drawing>
          <wp:inline distT="0" distB="0" distL="0" distR="0" wp14:anchorId="69F4B6C7" wp14:editId="6C14DE96">
            <wp:extent cx="5760720" cy="8482330"/>
            <wp:effectExtent l="0" t="0" r="0" b="0"/>
            <wp:docPr id="9" name="Afbeelding 9" descr="C:\Users\Svenja Aalburg\AppData\Local\Microsoft\Windows\INetCache\Content.MSO\C4D9C92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Svenja Aalburg\AppData\Local\Microsoft\Windows\INetCache\Content.MSO\C4D9C92A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82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D6D86" w14:textId="77777777" w:rsidR="00C666F9" w:rsidRPr="00F83274" w:rsidRDefault="00C666F9">
      <w:pPr>
        <w:rPr>
          <w:b/>
          <w:bCs/>
          <w:color w:val="000000" w:themeColor="text1"/>
        </w:rPr>
      </w:pPr>
      <w:r>
        <w:rPr>
          <w:b/>
          <w:bCs/>
          <w:noProof/>
          <w:color w:val="000000" w:themeColor="text1"/>
        </w:rPr>
        <w:lastRenderedPageBreak/>
        <w:drawing>
          <wp:inline distT="0" distB="0" distL="0" distR="0" wp14:anchorId="77AC08B7" wp14:editId="1DD747CC">
            <wp:extent cx="5571490" cy="8892540"/>
            <wp:effectExtent l="0" t="0" r="0" b="3810"/>
            <wp:docPr id="10" name="Afbeelding 10" descr="C:\Users\Svenja Aalburg\AppData\Local\Microsoft\Windows\INetCache\Content.MSO\FF5A4AC8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venja Aalburg\AppData\Local\Microsoft\Windows\INetCache\Content.MSO\FF5A4AC8.tm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1490" cy="889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666F9" w:rsidRPr="00F83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373"/>
    <w:rsid w:val="00C27E83"/>
    <w:rsid w:val="00C666F9"/>
    <w:rsid w:val="00C943A8"/>
    <w:rsid w:val="00D00DD1"/>
    <w:rsid w:val="00E07373"/>
    <w:rsid w:val="00F8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FF7F4"/>
  <w15:chartTrackingRefBased/>
  <w15:docId w15:val="{77790F76-C82D-4DBB-98A7-70BC8BB8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nl-N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27E8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27E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49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Svenja Aalburg</dc:creator>
  <cp:keywords/>
  <dc:description/>
  <cp:lastModifiedBy>Svenja Aalburg</cp:lastModifiedBy>
  <cp:revision>3</cp:revision>
  <dcterms:created xsi:type="dcterms:W3CDTF">2019-06-20T15:46:00Z</dcterms:created>
  <dcterms:modified xsi:type="dcterms:W3CDTF">2019-06-20T16:26:00Z</dcterms:modified>
</cp:coreProperties>
</file>